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0DA" w:rsidRDefault="00F776DD">
      <w:pPr>
        <w:rPr>
          <w:sz w:val="18"/>
          <w:szCs w:val="18"/>
          <w:lang w:val="fr-FR"/>
        </w:rPr>
      </w:pPr>
      <w:r w:rsidRPr="00F776DD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23.7pt;width:499.5pt;height:22.1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1285D" w:rsidRPr="00CE4DDD" w:rsidRDefault="0006313A" w:rsidP="00F37AB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ANNEXE 10  </w:t>
                  </w:r>
                  <w:r w:rsidR="00DD0599"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CIRCULAIRE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E4DDD" w:rsidRPr="00CE4DDD">
                    <w:rPr>
                      <w:b/>
                      <w:bCs/>
                      <w:sz w:val="24"/>
                      <w:szCs w:val="24"/>
                    </w:rPr>
                    <w:t>1/</w:t>
                  </w:r>
                  <w:r w:rsidR="00143E97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10018" w:type="dxa"/>
        <w:tblInd w:w="-5" w:type="dxa"/>
        <w:tblLayout w:type="fixed"/>
        <w:tblLook w:val="0000"/>
      </w:tblPr>
      <w:tblGrid>
        <w:gridCol w:w="4933"/>
        <w:gridCol w:w="5085"/>
      </w:tblGrid>
      <w:tr w:rsidR="008750DA" w:rsidTr="00125337">
        <w:trPr>
          <w:trHeight w:val="247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0DA" w:rsidRDefault="007702EF" w:rsidP="00125337">
            <w:pPr>
              <w:snapToGrid w:val="0"/>
              <w:jc w:val="center"/>
              <w:rPr>
                <w:lang w:val="fr-FR"/>
              </w:rPr>
            </w:pPr>
            <w:r>
              <w:rPr>
                <w:noProof/>
                <w:sz w:val="21"/>
                <w:szCs w:val="21"/>
                <w:lang w:eastAsia="fr-BE"/>
              </w:rPr>
              <w:drawing>
                <wp:inline distT="0" distB="0" distL="0" distR="0">
                  <wp:extent cx="2933700" cy="1514475"/>
                  <wp:effectExtent l="19050" t="0" r="0" b="0"/>
                  <wp:docPr id="1" name="Image 1" descr="coq_spw_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q_spw_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DA" w:rsidRDefault="008750DA">
            <w:pPr>
              <w:pStyle w:val="En-tte"/>
              <w:tabs>
                <w:tab w:val="left" w:pos="708"/>
              </w:tabs>
              <w:snapToGrid w:val="0"/>
              <w:rPr>
                <w:rFonts w:ascii="Arial Narrow" w:hAnsi="Arial Narrow" w:cs="Arial Narrow"/>
                <w:b/>
                <w:bCs/>
                <w:i/>
                <w:iCs/>
                <w:sz w:val="16"/>
                <w:lang w:val="nl-BE"/>
              </w:rPr>
            </w:pPr>
          </w:p>
          <w:p w:rsidR="008750DA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MyriadPro-Regular" w:hAnsi="MyriadPro-Regular" w:cs="MyriadPro-Regular"/>
                <w:color w:val="595959"/>
              </w:rPr>
            </w:pPr>
            <w:r w:rsidRPr="00504875">
              <w:rPr>
                <w:rFonts w:ascii="MyriadPro-Regular" w:hAnsi="MyriadPro-Regular" w:cs="MyriadPro-Regular"/>
                <w:color w:val="0072CE"/>
              </w:rPr>
              <w:t>DIRECTION GÉNÉRALE OPÉRATIONNELLE</w:t>
            </w:r>
          </w:p>
          <w:p w:rsidR="008750DA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MyriadPro-Regular" w:hAnsi="MyriadPro-Regular" w:cs="MyriadPro-Regular"/>
                <w:color w:val="0070C0"/>
              </w:rPr>
            </w:pPr>
            <w:r w:rsidRPr="00504875">
              <w:rPr>
                <w:rFonts w:ascii="MyriadPro-Regular" w:hAnsi="MyriadPro-Regular" w:cs="MyriadPro-Regular"/>
                <w:color w:val="0070C0"/>
              </w:rPr>
              <w:t>DE LA MOBILITÉ ET DES VOIES HYDRAULIQUES</w:t>
            </w:r>
          </w:p>
          <w:p w:rsidR="00504875" w:rsidRPr="00504875" w:rsidRDefault="00504875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0070C0"/>
                <w:sz w:val="20"/>
                <w:szCs w:val="20"/>
              </w:rPr>
            </w:pPr>
          </w:p>
          <w:p w:rsidR="00504875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595959"/>
                <w:sz w:val="22"/>
                <w:szCs w:val="22"/>
              </w:rPr>
            </w:pPr>
            <w:r w:rsidRPr="00504875">
              <w:rPr>
                <w:rFonts w:ascii="Futura-Book" w:hAnsi="Futura-Book" w:cs="Futura-Book"/>
                <w:color w:val="595959"/>
                <w:sz w:val="22"/>
                <w:szCs w:val="22"/>
              </w:rPr>
              <w:t xml:space="preserve">Direction Certification et Homologation </w:t>
            </w:r>
            <w:r w:rsidR="005F7FD0">
              <w:rPr>
                <w:rFonts w:ascii="Futura-Book" w:hAnsi="Futura-Book" w:cs="Futura-Book"/>
                <w:color w:val="595959"/>
                <w:sz w:val="22"/>
                <w:szCs w:val="22"/>
              </w:rPr>
              <w:t>–</w:t>
            </w:r>
            <w:r w:rsidRPr="00504875">
              <w:rPr>
                <w:rFonts w:ascii="Futura-Book" w:hAnsi="Futura-Book" w:cs="Futura-Book"/>
                <w:color w:val="595959"/>
                <w:sz w:val="22"/>
                <w:szCs w:val="22"/>
              </w:rPr>
              <w:t xml:space="preserve"> </w:t>
            </w:r>
            <w:r w:rsidR="005F7FD0">
              <w:rPr>
                <w:rFonts w:ascii="Futura-Book" w:hAnsi="Futura-Book" w:cs="Futura-Book"/>
                <w:color w:val="595959"/>
                <w:sz w:val="22"/>
                <w:szCs w:val="22"/>
              </w:rPr>
              <w:t>DO215</w:t>
            </w:r>
          </w:p>
          <w:p w:rsidR="00504875" w:rsidRPr="00125337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595959"/>
                <w:sz w:val="20"/>
                <w:szCs w:val="20"/>
              </w:rPr>
            </w:pPr>
            <w:r w:rsidRPr="00125337">
              <w:rPr>
                <w:rFonts w:ascii="Futura-Book" w:hAnsi="Futura-Book" w:cs="Futura-Book"/>
                <w:color w:val="595959"/>
                <w:sz w:val="20"/>
                <w:szCs w:val="20"/>
              </w:rPr>
              <w:t>Cap Nord - Boulevard du Nord 8, B-5000 Namur</w:t>
            </w:r>
          </w:p>
          <w:p w:rsidR="00504875" w:rsidRPr="007702EF" w:rsidRDefault="00504875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b/>
                <w:bCs/>
                <w:i/>
                <w:iCs/>
                <w:color w:val="595959"/>
                <w:sz w:val="20"/>
                <w:szCs w:val="20"/>
                <w:lang w:val="fr-BE"/>
              </w:rPr>
            </w:pPr>
          </w:p>
          <w:p w:rsidR="008750DA" w:rsidRPr="007702EF" w:rsidRDefault="00504875" w:rsidP="00504875">
            <w:pPr>
              <w:pStyle w:val="En-tte"/>
              <w:tabs>
                <w:tab w:val="left" w:pos="708"/>
              </w:tabs>
              <w:snapToGrid w:val="0"/>
              <w:jc w:val="center"/>
              <w:rPr>
                <w:rFonts w:ascii="Futura-Book" w:hAnsi="Futura-Book" w:cs="Futura-Book"/>
                <w:b/>
                <w:bCs/>
                <w:i/>
                <w:iCs/>
                <w:color w:val="595959"/>
                <w:lang w:val="fr-BE"/>
              </w:rPr>
            </w:pPr>
            <w:hyperlink r:id="rId9" w:history="1">
              <w:r w:rsidRPr="007702EF">
                <w:rPr>
                  <w:rStyle w:val="Lienhypertexte"/>
                  <w:rFonts w:ascii="Futura-Book" w:hAnsi="Futura-Book" w:cs="Futura-Book"/>
                  <w:b/>
                  <w:bCs/>
                  <w:i/>
                  <w:iCs/>
                  <w:lang w:val="fr-BE"/>
                </w:rPr>
                <w:t>formation.conduite.automobile@spw.wallonie.be</w:t>
              </w:r>
            </w:hyperlink>
          </w:p>
          <w:p w:rsidR="008750DA" w:rsidRDefault="008750DA" w:rsidP="008A20FD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8750DA" w:rsidRDefault="008750DA">
      <w:pPr>
        <w:rPr>
          <w:sz w:val="18"/>
          <w:szCs w:val="18"/>
        </w:rPr>
      </w:pPr>
    </w:p>
    <w:p w:rsidR="00A77AD0" w:rsidRDefault="00A77AD0" w:rsidP="00A77AD0">
      <w:pPr>
        <w:pStyle w:val="Caption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Demande </w:t>
      </w:r>
      <w:r w:rsidR="00E06B3E">
        <w:rPr>
          <w:rFonts w:ascii="Arial" w:hAnsi="Arial" w:cs="Arial"/>
          <w:sz w:val="24"/>
          <w:szCs w:val="24"/>
          <w:u w:val="none"/>
        </w:rPr>
        <w:t>de remboursement</w:t>
      </w:r>
      <w:r w:rsidR="00143E97">
        <w:rPr>
          <w:rFonts w:ascii="Arial" w:hAnsi="Arial" w:cs="Arial"/>
          <w:sz w:val="24"/>
          <w:szCs w:val="24"/>
          <w:u w:val="none"/>
        </w:rPr>
        <w:t xml:space="preserve"> du supplement</w:t>
      </w:r>
      <w:r w:rsidR="00E06B3E">
        <w:rPr>
          <w:rFonts w:ascii="Arial" w:hAnsi="Arial" w:cs="Arial"/>
          <w:sz w:val="24"/>
          <w:szCs w:val="24"/>
          <w:u w:val="none"/>
        </w:rPr>
        <w:t xml:space="preserve"> de redevance</w:t>
      </w:r>
    </w:p>
    <w:p w:rsidR="0006313A" w:rsidRDefault="0006313A" w:rsidP="0006313A">
      <w:pPr>
        <w:rPr>
          <w:lang w:val="fr-FR"/>
        </w:rPr>
      </w:pPr>
      <w:r>
        <w:rPr>
          <w:lang w:val="fr-FR"/>
        </w:rPr>
        <w:t>(</w:t>
      </w:r>
      <w:r w:rsidR="007702EF">
        <w:rPr>
          <w:lang w:val="fr-FR"/>
        </w:rPr>
        <w:t>Application</w:t>
      </w:r>
      <w:r>
        <w:rPr>
          <w:lang w:val="fr-FR"/>
        </w:rPr>
        <w:t xml:space="preserve"> des dispositions de l’article 63, §2, 1° de l’arrêté royal du 23 mars 199</w:t>
      </w:r>
      <w:r w:rsidR="007702EF">
        <w:rPr>
          <w:lang w:val="fr-FR"/>
        </w:rPr>
        <w:t>8</w:t>
      </w:r>
      <w:r>
        <w:rPr>
          <w:lang w:val="fr-FR"/>
        </w:rPr>
        <w:t xml:space="preserve"> relatif au permis de conduire)</w:t>
      </w:r>
    </w:p>
    <w:p w:rsidR="00D1707D" w:rsidRDefault="00D1707D" w:rsidP="0006313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4"/>
      </w:tblGrid>
      <w:tr w:rsidR="00143E97" w:rsidRPr="005745AD" w:rsidTr="005745AD">
        <w:tc>
          <w:tcPr>
            <w:tcW w:w="9664" w:type="dxa"/>
          </w:tcPr>
          <w:p w:rsidR="00143E97" w:rsidRPr="005745AD" w:rsidRDefault="00143E97" w:rsidP="005745AD">
            <w:pPr>
              <w:pStyle w:val="Titre1"/>
              <w:overflowPunct w:val="0"/>
              <w:autoSpaceDE w:val="0"/>
              <w:spacing w:before="120" w:after="120"/>
              <w:jc w:val="center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45AD">
              <w:rPr>
                <w:rFonts w:ascii="Arial" w:hAnsi="Arial" w:cs="Arial"/>
                <w:b w:val="0"/>
                <w:sz w:val="18"/>
                <w:szCs w:val="18"/>
              </w:rPr>
              <w:t>AVANT DE COMPLETER CE FORMULAIRE</w:t>
            </w:r>
            <w:r w:rsidR="0006313A" w:rsidRPr="005745AD">
              <w:rPr>
                <w:rFonts w:ascii="Arial" w:hAnsi="Arial" w:cs="Arial"/>
                <w:b w:val="0"/>
                <w:sz w:val="18"/>
                <w:szCs w:val="18"/>
              </w:rPr>
              <w:t>, VEUILLEZ CONSULTER LA PAGE 3  DE CE DOCUMENT</w:t>
            </w:r>
          </w:p>
        </w:tc>
      </w:tr>
    </w:tbl>
    <w:p w:rsidR="00E06B3E" w:rsidRPr="008A462F" w:rsidRDefault="00E06B3E" w:rsidP="00A77AD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Le (la) soussigné(e)</w:t>
      </w:r>
    </w:p>
    <w:p w:rsidR="00A77AD0" w:rsidRPr="008A462F" w:rsidRDefault="00E06B3E" w:rsidP="00E06B3E">
      <w:pPr>
        <w:ind w:left="360"/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(</w:t>
      </w:r>
      <w:r w:rsidR="007702EF">
        <w:rPr>
          <w:rFonts w:ascii="Arial" w:hAnsi="Arial" w:cs="Arial"/>
          <w:sz w:val="22"/>
          <w:szCs w:val="22"/>
        </w:rPr>
        <w:t xml:space="preserve">A </w:t>
      </w:r>
      <w:r w:rsidR="00A77AD0" w:rsidRPr="008A462F">
        <w:rPr>
          <w:rFonts w:ascii="Arial" w:hAnsi="Arial" w:cs="Arial"/>
          <w:sz w:val="22"/>
          <w:szCs w:val="22"/>
        </w:rPr>
        <w:t>compléter en majuscules - une lettre par case)</w:t>
      </w:r>
    </w:p>
    <w:p w:rsidR="00A77AD0" w:rsidRPr="008A462F" w:rsidRDefault="00A77AD0" w:rsidP="00A77AD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Nom </w:t>
      </w:r>
      <w:r w:rsidR="00F365CA">
        <w:rPr>
          <w:rFonts w:ascii="Arial" w:hAnsi="Arial" w:cs="Arial"/>
          <w:sz w:val="22"/>
          <w:szCs w:val="22"/>
        </w:rPr>
        <w:t>et prénom :</w:t>
      </w:r>
    </w:p>
    <w:tbl>
      <w:tblPr>
        <w:tblW w:w="10905" w:type="dxa"/>
        <w:tblInd w:w="-6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:rsidTr="00C1285D">
        <w:trPr>
          <w:trHeight w:val="44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AD0" w:rsidRPr="008A462F" w:rsidRDefault="00F365CA" w:rsidP="00A77AD0">
      <w:pPr>
        <w:tabs>
          <w:tab w:val="left" w:pos="360"/>
          <w:tab w:val="left" w:pos="7655"/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(rue, n°, boîte) :</w:t>
      </w:r>
    </w:p>
    <w:tbl>
      <w:tblPr>
        <w:tblW w:w="10905" w:type="dxa"/>
        <w:tblInd w:w="-6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:rsidTr="00C1285D">
        <w:trPr>
          <w:trHeight w:val="4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AD0" w:rsidRPr="008A462F" w:rsidRDefault="00A77AD0" w:rsidP="00A77AD0">
      <w:pPr>
        <w:tabs>
          <w:tab w:val="left" w:pos="360"/>
          <w:tab w:val="left" w:pos="2552"/>
        </w:tabs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Code postal :</w:t>
      </w:r>
      <w:r w:rsidRPr="008A462F">
        <w:rPr>
          <w:rFonts w:ascii="Arial" w:hAnsi="Arial" w:cs="Arial"/>
          <w:sz w:val="22"/>
          <w:szCs w:val="22"/>
        </w:rPr>
        <w:tab/>
        <w:t>Commune :</w:t>
      </w:r>
    </w:p>
    <w:tbl>
      <w:tblPr>
        <w:tblW w:w="1086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:rsidTr="007A669D">
        <w:trPr>
          <w:trHeight w:val="452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:rsidR="007702EF" w:rsidRPr="008A462F" w:rsidRDefault="007702EF" w:rsidP="007702EF">
      <w:pPr>
        <w:tabs>
          <w:tab w:val="left" w:pos="360"/>
          <w:tab w:val="left" w:pos="7655"/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compte :</w:t>
      </w:r>
    </w:p>
    <w:tbl>
      <w:tblPr>
        <w:tblW w:w="7623" w:type="dxa"/>
        <w:tblInd w:w="-6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7702EF" w:rsidRPr="008A462F" w:rsidTr="00D96905">
        <w:trPr>
          <w:trHeight w:val="4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:rsidR="00E06B3E" w:rsidRPr="008A462F" w:rsidRDefault="00E06B3E" w:rsidP="00F365CA">
      <w:pPr>
        <w:jc w:val="both"/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Demande à être exempté(e)</w:t>
      </w:r>
      <w:r w:rsidR="008A462F">
        <w:rPr>
          <w:rFonts w:ascii="Arial" w:hAnsi="Arial" w:cs="Arial"/>
          <w:sz w:val="22"/>
          <w:szCs w:val="22"/>
        </w:rPr>
        <w:t xml:space="preserve"> – remboursé(e) * de la redevance qu’il (elle) doit acquitter – a acquitté * </w:t>
      </w:r>
      <w:r w:rsidR="0006313A">
        <w:rPr>
          <w:rFonts w:ascii="Arial" w:hAnsi="Arial" w:cs="Arial"/>
          <w:sz w:val="22"/>
          <w:szCs w:val="22"/>
        </w:rPr>
        <w:t>au terme des dispositions précitées et ce pour des raisons précises exposées</w:t>
      </w:r>
      <w:r w:rsidR="008A462F">
        <w:rPr>
          <w:rFonts w:ascii="Arial" w:hAnsi="Arial" w:cs="Arial"/>
          <w:sz w:val="22"/>
          <w:szCs w:val="22"/>
        </w:rPr>
        <w:t xml:space="preserve"> ci-après ** :</w:t>
      </w:r>
    </w:p>
    <w:p w:rsidR="00E06B3E" w:rsidRPr="008A462F" w:rsidRDefault="00E06B3E" w:rsidP="00E06B3E">
      <w:pPr>
        <w:rPr>
          <w:rFonts w:ascii="Arial" w:hAnsi="Arial" w:cs="Arial"/>
          <w:sz w:val="22"/>
          <w:szCs w:val="22"/>
        </w:rPr>
      </w:pPr>
    </w:p>
    <w:p w:rsidR="008A462F" w:rsidRDefault="00A77AD0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8A462F" w:rsidRDefault="008A462F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CE4DDD" w:rsidRDefault="00CE4DDD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7A669D" w:rsidRDefault="008A462F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et signature</w:t>
      </w:r>
    </w:p>
    <w:p w:rsidR="00A77AD0" w:rsidRDefault="00A77AD0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F365CA" w:rsidRDefault="00F365CA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D16733" w:rsidRDefault="00D16733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:rsidR="00A77AD0" w:rsidRP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i/>
          <w:sz w:val="22"/>
        </w:rPr>
      </w:pPr>
      <w:r w:rsidRPr="000B2D6C">
        <w:rPr>
          <w:rFonts w:ascii="Arial" w:hAnsi="Arial" w:cs="Arial"/>
          <w:i/>
          <w:sz w:val="22"/>
        </w:rPr>
        <w:t>* Biffer la mention inutile</w:t>
      </w:r>
    </w:p>
    <w:p w:rsidR="000B2D6C" w:rsidRP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i/>
          <w:sz w:val="22"/>
        </w:rPr>
      </w:pPr>
      <w:r w:rsidRPr="000B2D6C">
        <w:rPr>
          <w:rFonts w:ascii="Arial" w:hAnsi="Arial" w:cs="Arial"/>
          <w:i/>
          <w:sz w:val="22"/>
        </w:rPr>
        <w:t>** Seule la demande originale, accompagnée des éléments de preuve requis sera prise en considération</w:t>
      </w:r>
      <w:r>
        <w:rPr>
          <w:rFonts w:ascii="Arial" w:hAnsi="Arial" w:cs="Arial"/>
          <w:i/>
          <w:sz w:val="22"/>
        </w:rPr>
        <w:t xml:space="preserve"> et devra être envoyée au Service public de Wallonie – Direction Certification et </w:t>
      </w:r>
      <w:r w:rsidR="00CE4DDD">
        <w:rPr>
          <w:rFonts w:ascii="Arial" w:hAnsi="Arial" w:cs="Arial"/>
          <w:i/>
          <w:sz w:val="22"/>
        </w:rPr>
        <w:t>Homologation, à l’adresse reprise ci-dessus.</w:t>
      </w:r>
    </w:p>
    <w:p w:rsidR="00A77AD0" w:rsidRPr="007A669D" w:rsidRDefault="00A77AD0" w:rsidP="000B2D6C">
      <w:pPr>
        <w:tabs>
          <w:tab w:val="left" w:pos="360"/>
        </w:tabs>
        <w:overflowPunct w:val="0"/>
        <w:autoSpaceDE w:val="0"/>
        <w:spacing w:before="120" w:after="120"/>
        <w:ind w:left="1724"/>
        <w:jc w:val="both"/>
        <w:textAlignment w:val="baseline"/>
        <w:rPr>
          <w:color w:val="auto"/>
        </w:rPr>
      </w:pPr>
    </w:p>
    <w:p w:rsidR="00A77AD0" w:rsidRDefault="00A77AD0" w:rsidP="00A77AD0">
      <w:pPr>
        <w:tabs>
          <w:tab w:val="left" w:pos="360"/>
        </w:tabs>
        <w:spacing w:before="120" w:after="120"/>
        <w:ind w:left="357"/>
        <w:jc w:val="both"/>
        <w:rPr>
          <w:b/>
          <w:sz w:val="22"/>
          <w:u w:val="single"/>
        </w:rPr>
      </w:pPr>
    </w:p>
    <w:p w:rsidR="00A77AD0" w:rsidRDefault="00DD0599" w:rsidP="00A77AD0">
      <w:pPr>
        <w:tabs>
          <w:tab w:val="left" w:pos="360"/>
        </w:tabs>
        <w:spacing w:before="120" w:after="120"/>
        <w:ind w:left="357"/>
        <w:jc w:val="both"/>
        <w:rPr>
          <w:sz w:val="22"/>
          <w:u w:val="single"/>
        </w:rPr>
      </w:pPr>
      <w:r w:rsidRPr="00402101">
        <w:rPr>
          <w:noProof/>
          <w:lang w:val="fr-FR" w:eastAsia="fr-FR"/>
        </w:rPr>
        <w:pict>
          <v:shape id="_x0000_s1029" type="#_x0000_t202" style="position:absolute;left:0;text-align:left;margin-left:3.45pt;margin-top:-12.55pt;width:515.4pt;height:23.45pt;z-index:25165824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C1285D" w:rsidRDefault="00DD0599" w:rsidP="00A77AD0">
                  <w:r>
                    <w:rPr>
                      <w:b/>
                      <w:bCs/>
                      <w:sz w:val="24"/>
                      <w:szCs w:val="24"/>
                    </w:rPr>
                    <w:t xml:space="preserve">ANNEXE 10             CIRCULAIRE                                                                                                  </w:t>
                  </w:r>
                  <w:r w:rsidR="00CE4DDD">
                    <w:rPr>
                      <w:b/>
                      <w:bCs/>
                      <w:sz w:val="24"/>
                      <w:szCs w:val="24"/>
                    </w:rPr>
                    <w:t>2/</w:t>
                  </w:r>
                  <w:r w:rsidR="00143E97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A77AD0" w:rsidRDefault="00A77AD0" w:rsidP="00A77AD0">
      <w:pPr>
        <w:tabs>
          <w:tab w:val="left" w:pos="360"/>
        </w:tabs>
        <w:spacing w:before="120" w:after="120"/>
        <w:jc w:val="both"/>
        <w:rPr>
          <w:sz w:val="22"/>
          <w:u w:val="single"/>
        </w:rPr>
      </w:pPr>
    </w:p>
    <w:p w:rsidR="00A77AD0" w:rsidRDefault="00CE4DDD" w:rsidP="00CE4DDD">
      <w:pPr>
        <w:numPr>
          <w:ilvl w:val="0"/>
          <w:numId w:val="4"/>
        </w:numPr>
        <w:spacing w:before="240"/>
        <w:rPr>
          <w:rFonts w:ascii="Arial" w:hAnsi="Arial" w:cs="Arial"/>
          <w:sz w:val="22"/>
          <w:szCs w:val="22"/>
        </w:rPr>
      </w:pPr>
      <w:r w:rsidRPr="00CE4DDD">
        <w:rPr>
          <w:rFonts w:ascii="Arial" w:hAnsi="Arial" w:cs="Arial"/>
          <w:sz w:val="22"/>
          <w:szCs w:val="22"/>
        </w:rPr>
        <w:t>A compléter par le centre d’examen</w:t>
      </w:r>
    </w:p>
    <w:p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E4DDD">
        <w:rPr>
          <w:rFonts w:ascii="Arial" w:hAnsi="Arial" w:cs="Arial"/>
          <w:sz w:val="22"/>
          <w:szCs w:val="22"/>
        </w:rPr>
        <w:t>ate de l’examen pratique auquel le (la) candidat</w:t>
      </w:r>
      <w:r>
        <w:rPr>
          <w:rFonts w:ascii="Arial" w:hAnsi="Arial" w:cs="Arial"/>
          <w:sz w:val="22"/>
          <w:szCs w:val="22"/>
        </w:rPr>
        <w:t xml:space="preserve">(e) ne s’est pas présenté(e) : </w:t>
      </w:r>
    </w:p>
    <w:p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à laquelle le (la) candidat(e) a averti le centre d’examen qu’il lui serait impossible de se présenter à la date prévue pour l’examen pratique : </w:t>
      </w:r>
    </w:p>
    <w:p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pour lesquelles l’examen n’a pas eu lieu : </w:t>
      </w:r>
    </w:p>
    <w:p w:rsidR="00CE4DDD" w:rsidRDefault="00CE4DDD" w:rsidP="0006313A">
      <w:pPr>
        <w:spacing w:before="240"/>
        <w:ind w:left="720"/>
        <w:rPr>
          <w:rFonts w:ascii="Arial" w:hAnsi="Arial" w:cs="Arial"/>
          <w:sz w:val="22"/>
          <w:szCs w:val="22"/>
        </w:rPr>
      </w:pPr>
    </w:p>
    <w:p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p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p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D16733" w:rsidRPr="00465D37" w:rsidTr="00465D37">
        <w:trPr>
          <w:trHeight w:val="318"/>
        </w:trPr>
        <w:tc>
          <w:tcPr>
            <w:tcW w:w="2977" w:type="dxa"/>
          </w:tcPr>
          <w:p w:rsidR="00D16733" w:rsidRPr="00465D37" w:rsidRDefault="00D16733" w:rsidP="00465D3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D37">
              <w:rPr>
                <w:rFonts w:ascii="Arial" w:hAnsi="Arial" w:cs="Arial"/>
                <w:sz w:val="22"/>
                <w:szCs w:val="22"/>
              </w:rPr>
              <w:t>Cachet du centre d’examen</w:t>
            </w:r>
          </w:p>
        </w:tc>
      </w:tr>
    </w:tbl>
    <w:p w:rsidR="00D16733" w:rsidRDefault="00D16733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:rsidR="00DD0599" w:rsidRDefault="00DD0599" w:rsidP="00143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D0599" w:rsidRPr="00517365" w:rsidRDefault="00DD0599" w:rsidP="00DD05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4"/>
      </w:tblGrid>
      <w:tr w:rsidR="00DD0599" w:rsidRPr="005745AD" w:rsidTr="005745AD">
        <w:trPr>
          <w:trHeight w:val="347"/>
        </w:trPr>
        <w:tc>
          <w:tcPr>
            <w:tcW w:w="9534" w:type="dxa"/>
          </w:tcPr>
          <w:p w:rsidR="00DD0599" w:rsidRDefault="00DD0599" w:rsidP="00DD0599">
            <w:r w:rsidRPr="005745AD">
              <w:rPr>
                <w:b/>
                <w:bCs/>
                <w:sz w:val="24"/>
                <w:szCs w:val="24"/>
              </w:rPr>
              <w:lastRenderedPageBreak/>
              <w:t>ANNEXE 10             CIRCULAIRE                                                                                        3/3</w:t>
            </w:r>
          </w:p>
          <w:p w:rsidR="00DD0599" w:rsidRPr="005745AD" w:rsidRDefault="00DD0599" w:rsidP="00DD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3E97" w:rsidRDefault="00143E97" w:rsidP="00DD0599">
      <w:pPr>
        <w:rPr>
          <w:rFonts w:ascii="Arial" w:hAnsi="Arial" w:cs="Arial"/>
          <w:sz w:val="18"/>
          <w:szCs w:val="18"/>
        </w:rPr>
      </w:pPr>
    </w:p>
    <w:p w:rsidR="00DD0599" w:rsidRDefault="00DD0599" w:rsidP="00DD0599">
      <w:pPr>
        <w:rPr>
          <w:rFonts w:ascii="Arial" w:hAnsi="Arial" w:cs="Arial"/>
          <w:sz w:val="18"/>
          <w:szCs w:val="18"/>
        </w:rPr>
      </w:pPr>
    </w:p>
    <w:p w:rsidR="00DD0599" w:rsidRPr="00517365" w:rsidRDefault="007702EF" w:rsidP="00DD05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BE"/>
        </w:rPr>
        <w:drawing>
          <wp:inline distT="0" distB="0" distL="0" distR="0">
            <wp:extent cx="6048375" cy="48101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599" w:rsidRPr="00517365" w:rsidSect="008750DA">
      <w:footerReference w:type="default" r:id="rId11"/>
      <w:pgSz w:w="11906" w:h="16838"/>
      <w:pgMar w:top="798" w:right="1191" w:bottom="1191" w:left="1191" w:header="708" w:footer="423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6D" w:rsidRDefault="003F5F6D">
      <w:r>
        <w:separator/>
      </w:r>
    </w:p>
  </w:endnote>
  <w:endnote w:type="continuationSeparator" w:id="0">
    <w:p w:rsidR="003F5F6D" w:rsidRDefault="003F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5D" w:rsidRDefault="00C1285D">
    <w:pPr>
      <w:pStyle w:val="Pieddepage"/>
      <w:rPr>
        <w:rFonts w:ascii="Arial" w:hAnsi="Arial" w:cs="Arial"/>
        <w:sz w:val="16"/>
        <w:szCs w:val="16"/>
        <w:lang w:val="fr-FR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1285D" w:rsidRDefault="00D21255">
    <w:pPr>
      <w:pStyle w:val="Pieddepage"/>
      <w:rPr>
        <w:rFonts w:ascii="Futura-Book" w:hAnsi="Futura-Book" w:cs="Futura-Book"/>
        <w:color w:val="595959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 w:rsidR="007702EF">
      <w:rPr>
        <w:rFonts w:ascii="Arial" w:hAnsi="Arial" w:cs="Arial"/>
        <w:sz w:val="16"/>
        <w:szCs w:val="16"/>
        <w:lang w:val="fr-FR"/>
      </w:rPr>
      <w:t>V2017</w:t>
    </w:r>
  </w:p>
  <w:p w:rsidR="00C1285D" w:rsidRDefault="00C1285D">
    <w:pPr>
      <w:pStyle w:val="Pieddepage"/>
      <w:rPr>
        <w:lang w:val="fr-FR"/>
      </w:rPr>
    </w:pPr>
    <w:r>
      <w:rPr>
        <w:rFonts w:ascii="Futura-Book" w:hAnsi="Futura-Book" w:cs="Futura-Book"/>
        <w:color w:val="595959"/>
        <w:lang w:val="fr-FR"/>
      </w:rPr>
      <w:t xml:space="preserve">Direction Certification et Homologation – </w:t>
    </w:r>
    <w:r w:rsidR="005F7FD0">
      <w:rPr>
        <w:rFonts w:ascii="Futura-Book" w:hAnsi="Futura-Book" w:cs="Futura-Book"/>
        <w:color w:val="595959"/>
        <w:lang w:val="fr-FR"/>
      </w:rPr>
      <w:t>DO215</w:t>
    </w:r>
    <w:r>
      <w:rPr>
        <w:rFonts w:ascii="Futura-Book" w:hAnsi="Futura-Book" w:cs="Futura-Book"/>
        <w:color w:val="595959"/>
        <w:lang w:val="fr-FR"/>
      </w:rPr>
      <w:t xml:space="preserve"> </w:t>
    </w:r>
  </w:p>
  <w:p w:rsidR="00C1285D" w:rsidRDefault="00C1285D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6D" w:rsidRDefault="003F5F6D">
      <w:r>
        <w:separator/>
      </w:r>
    </w:p>
  </w:footnote>
  <w:footnote w:type="continuationSeparator" w:id="0">
    <w:p w:rsidR="003F5F6D" w:rsidRDefault="003F5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/>
        <w:color w:val="FF0000"/>
        <w:sz w:val="20"/>
        <w:szCs w:val="20"/>
      </w:rPr>
    </w:lvl>
  </w:abstractNum>
  <w:abstractNum w:abstractNumId="3">
    <w:nsid w:val="0B311178"/>
    <w:multiLevelType w:val="hybridMultilevel"/>
    <w:tmpl w:val="A9DA9CEC"/>
    <w:lvl w:ilvl="0" w:tplc="080C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6B76352"/>
    <w:multiLevelType w:val="hybridMultilevel"/>
    <w:tmpl w:val="C13A760C"/>
    <w:lvl w:ilvl="0" w:tplc="C98C7CA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i/>
        <w:sz w:val="18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2326DC"/>
    <w:multiLevelType w:val="hybridMultilevel"/>
    <w:tmpl w:val="D076EF7A"/>
    <w:lvl w:ilvl="0" w:tplc="06845B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0935"/>
    <w:multiLevelType w:val="hybridMultilevel"/>
    <w:tmpl w:val="FEBABA3C"/>
    <w:lvl w:ilvl="0" w:tplc="F7B2E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9D"/>
    <w:rsid w:val="00000722"/>
    <w:rsid w:val="00060152"/>
    <w:rsid w:val="0006313A"/>
    <w:rsid w:val="000B2D6C"/>
    <w:rsid w:val="0010410E"/>
    <w:rsid w:val="00125337"/>
    <w:rsid w:val="00143E97"/>
    <w:rsid w:val="00167F25"/>
    <w:rsid w:val="002040EE"/>
    <w:rsid w:val="002D63B3"/>
    <w:rsid w:val="002F35FB"/>
    <w:rsid w:val="00321F52"/>
    <w:rsid w:val="003C3573"/>
    <w:rsid w:val="003F5F6D"/>
    <w:rsid w:val="004105B6"/>
    <w:rsid w:val="00465D37"/>
    <w:rsid w:val="00486DBF"/>
    <w:rsid w:val="004F00AF"/>
    <w:rsid w:val="004F7956"/>
    <w:rsid w:val="00504875"/>
    <w:rsid w:val="00517365"/>
    <w:rsid w:val="005745AD"/>
    <w:rsid w:val="005F1D0C"/>
    <w:rsid w:val="005F7FD0"/>
    <w:rsid w:val="00640D53"/>
    <w:rsid w:val="006C68B0"/>
    <w:rsid w:val="00723A78"/>
    <w:rsid w:val="007702EF"/>
    <w:rsid w:val="007A669D"/>
    <w:rsid w:val="0081029D"/>
    <w:rsid w:val="00827C3F"/>
    <w:rsid w:val="008750DA"/>
    <w:rsid w:val="008846FD"/>
    <w:rsid w:val="008A20FD"/>
    <w:rsid w:val="008A462F"/>
    <w:rsid w:val="00911491"/>
    <w:rsid w:val="00A601F9"/>
    <w:rsid w:val="00A77AD0"/>
    <w:rsid w:val="00B36BED"/>
    <w:rsid w:val="00C1285D"/>
    <w:rsid w:val="00C56A21"/>
    <w:rsid w:val="00C61E47"/>
    <w:rsid w:val="00CE4DDD"/>
    <w:rsid w:val="00D16733"/>
    <w:rsid w:val="00D1707D"/>
    <w:rsid w:val="00D21255"/>
    <w:rsid w:val="00D3174C"/>
    <w:rsid w:val="00D77A7F"/>
    <w:rsid w:val="00DD0599"/>
    <w:rsid w:val="00E01CD4"/>
    <w:rsid w:val="00E06B3E"/>
    <w:rsid w:val="00E257E8"/>
    <w:rsid w:val="00E411E0"/>
    <w:rsid w:val="00F31F50"/>
    <w:rsid w:val="00F365CA"/>
    <w:rsid w:val="00F37AB2"/>
    <w:rsid w:val="00F46C75"/>
    <w:rsid w:val="00F776DD"/>
    <w:rsid w:val="00F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EE"/>
    <w:pPr>
      <w:suppressAutoHyphens/>
    </w:pPr>
    <w:rPr>
      <w:color w:val="00000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77A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77AD0"/>
    <w:pPr>
      <w:keepNext/>
      <w:tabs>
        <w:tab w:val="num" w:pos="576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color w:val="auto"/>
      <w:sz w:val="22"/>
      <w:lang w:val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2040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77AD0"/>
    <w:pPr>
      <w:keepNext/>
      <w:tabs>
        <w:tab w:val="num" w:pos="864"/>
      </w:tabs>
      <w:overflowPunct w:val="0"/>
      <w:autoSpaceDE w:val="0"/>
      <w:ind w:left="864" w:hanging="864"/>
      <w:jc w:val="center"/>
      <w:textAlignment w:val="baseline"/>
      <w:outlineLvl w:val="3"/>
    </w:pPr>
    <w:rPr>
      <w:b/>
      <w:color w:val="auto"/>
      <w:sz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A77AD0"/>
    <w:pPr>
      <w:keepNext/>
      <w:tabs>
        <w:tab w:val="num" w:pos="1008"/>
      </w:tabs>
      <w:overflowPunct w:val="0"/>
      <w:autoSpaceDE w:val="0"/>
      <w:spacing w:after="120"/>
      <w:ind w:left="1008" w:hanging="1008"/>
      <w:jc w:val="center"/>
      <w:textAlignment w:val="baseline"/>
      <w:outlineLvl w:val="4"/>
    </w:pPr>
    <w:rPr>
      <w:b/>
      <w:caps/>
      <w:color w:val="auto"/>
      <w:sz w:val="36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B4971"/>
    <w:rPr>
      <w:rFonts w:ascii="Cambria" w:eastAsia="Times New Roman" w:hAnsi="Cambria" w:cs="Times New Roman"/>
      <w:b/>
      <w:bCs/>
      <w:color w:val="000000"/>
      <w:sz w:val="26"/>
      <w:szCs w:val="26"/>
      <w:lang w:val="fr-BE" w:eastAsia="ar-SA"/>
    </w:rPr>
  </w:style>
  <w:style w:type="character" w:customStyle="1" w:styleId="WW8Num1z0">
    <w:name w:val="WW8Num1z0"/>
    <w:rsid w:val="002040EE"/>
    <w:rPr>
      <w:rFonts w:ascii="Symbol" w:hAnsi="Symbol"/>
    </w:rPr>
  </w:style>
  <w:style w:type="character" w:customStyle="1" w:styleId="WW8Num1z1">
    <w:name w:val="WW8Num1z1"/>
    <w:rsid w:val="002040EE"/>
    <w:rPr>
      <w:rFonts w:ascii="Courier New" w:hAnsi="Courier New"/>
    </w:rPr>
  </w:style>
  <w:style w:type="character" w:customStyle="1" w:styleId="WW8Num1z2">
    <w:name w:val="WW8Num1z2"/>
    <w:rsid w:val="002040EE"/>
    <w:rPr>
      <w:rFonts w:ascii="Wingdings" w:hAnsi="Wingdings"/>
    </w:rPr>
  </w:style>
  <w:style w:type="character" w:customStyle="1" w:styleId="WW8Num2z0">
    <w:name w:val="WW8Num2z0"/>
    <w:rsid w:val="002040EE"/>
    <w:rPr>
      <w:rFonts w:ascii="Arial" w:hAnsi="Arial"/>
      <w:sz w:val="22"/>
    </w:rPr>
  </w:style>
  <w:style w:type="character" w:customStyle="1" w:styleId="WW8Num2z1">
    <w:name w:val="WW8Num2z1"/>
    <w:rsid w:val="002040EE"/>
  </w:style>
  <w:style w:type="character" w:customStyle="1" w:styleId="WW8Num2z2">
    <w:name w:val="WW8Num2z2"/>
    <w:rsid w:val="002040EE"/>
  </w:style>
  <w:style w:type="character" w:customStyle="1" w:styleId="WW8Num2z3">
    <w:name w:val="WW8Num2z3"/>
    <w:rsid w:val="002040EE"/>
  </w:style>
  <w:style w:type="character" w:customStyle="1" w:styleId="WW8Num2z4">
    <w:name w:val="WW8Num2z4"/>
    <w:rsid w:val="002040EE"/>
  </w:style>
  <w:style w:type="character" w:customStyle="1" w:styleId="WW8Num2z5">
    <w:name w:val="WW8Num2z5"/>
    <w:rsid w:val="002040EE"/>
  </w:style>
  <w:style w:type="character" w:customStyle="1" w:styleId="WW8Num2z6">
    <w:name w:val="WW8Num2z6"/>
    <w:rsid w:val="002040EE"/>
  </w:style>
  <w:style w:type="character" w:customStyle="1" w:styleId="WW8Num2z7">
    <w:name w:val="WW8Num2z7"/>
    <w:rsid w:val="002040EE"/>
  </w:style>
  <w:style w:type="character" w:customStyle="1" w:styleId="WW8Num2z8">
    <w:name w:val="WW8Num2z8"/>
    <w:rsid w:val="002040EE"/>
  </w:style>
  <w:style w:type="character" w:customStyle="1" w:styleId="Policepardfaut1">
    <w:name w:val="Police par défaut1"/>
    <w:rsid w:val="002040EE"/>
  </w:style>
  <w:style w:type="character" w:customStyle="1" w:styleId="CarCar">
    <w:name w:val="Car Car"/>
    <w:rsid w:val="002040EE"/>
    <w:rPr>
      <w:sz w:val="24"/>
      <w:lang w:val="fr-FR"/>
    </w:rPr>
  </w:style>
  <w:style w:type="paragraph" w:customStyle="1" w:styleId="Titre10">
    <w:name w:val="Titre1"/>
    <w:basedOn w:val="Normal"/>
    <w:next w:val="Corpsdetexte"/>
    <w:rsid w:val="002040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04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4971"/>
    <w:rPr>
      <w:color w:val="000000"/>
      <w:lang w:val="fr-BE" w:eastAsia="ar-SA"/>
    </w:rPr>
  </w:style>
  <w:style w:type="paragraph" w:styleId="Liste">
    <w:name w:val="List"/>
    <w:basedOn w:val="Corpsdetexte"/>
    <w:uiPriority w:val="99"/>
    <w:rsid w:val="002040EE"/>
    <w:rPr>
      <w:rFonts w:cs="Mangal"/>
    </w:rPr>
  </w:style>
  <w:style w:type="paragraph" w:customStyle="1" w:styleId="Lgende1">
    <w:name w:val="Légende1"/>
    <w:basedOn w:val="Normal"/>
    <w:rsid w:val="002040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40EE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2040EE"/>
    <w:pPr>
      <w:tabs>
        <w:tab w:val="center" w:pos="4536"/>
        <w:tab w:val="right" w:pos="9072"/>
      </w:tabs>
    </w:pPr>
    <w:rPr>
      <w:color w:val="auto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FB4971"/>
    <w:rPr>
      <w:color w:val="000000"/>
      <w:lang w:val="fr-BE" w:eastAsia="ar-SA"/>
    </w:rPr>
  </w:style>
  <w:style w:type="paragraph" w:styleId="Pieddepage">
    <w:name w:val="footer"/>
    <w:basedOn w:val="Normal"/>
    <w:link w:val="PieddepageCar"/>
    <w:uiPriority w:val="99"/>
    <w:rsid w:val="002040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971"/>
    <w:rPr>
      <w:color w:val="000000"/>
      <w:lang w:val="fr-BE" w:eastAsia="ar-SA"/>
    </w:rPr>
  </w:style>
  <w:style w:type="paragraph" w:customStyle="1" w:styleId="Contenuducadre">
    <w:name w:val="Contenu du cadre"/>
    <w:basedOn w:val="Corpsdetexte"/>
    <w:rsid w:val="002040EE"/>
  </w:style>
  <w:style w:type="paragraph" w:customStyle="1" w:styleId="Contenudetableau">
    <w:name w:val="Contenu de tableau"/>
    <w:basedOn w:val="Normal"/>
    <w:rsid w:val="002040EE"/>
    <w:pPr>
      <w:suppressLineNumbers/>
    </w:pPr>
  </w:style>
  <w:style w:type="paragraph" w:customStyle="1" w:styleId="Titredetableau">
    <w:name w:val="Titre de tableau"/>
    <w:basedOn w:val="Contenudetableau"/>
    <w:rsid w:val="002040EE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rsid w:val="0081029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11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1491"/>
    <w:rPr>
      <w:rFonts w:ascii="Tahoma" w:hAnsi="Tahoma" w:cs="Tahoma"/>
      <w:color w:val="000000"/>
      <w:sz w:val="16"/>
      <w:szCs w:val="16"/>
      <w:lang w:val="fr-BE" w:eastAsia="ar-SA"/>
    </w:rPr>
  </w:style>
  <w:style w:type="paragraph" w:customStyle="1" w:styleId="Standard">
    <w:name w:val="Standard"/>
    <w:rsid w:val="00640D53"/>
    <w:pPr>
      <w:suppressAutoHyphens/>
      <w:autoSpaceDN w:val="0"/>
      <w:textAlignment w:val="baseline"/>
    </w:pPr>
    <w:rPr>
      <w:color w:val="000000"/>
      <w:kern w:val="3"/>
      <w:lang w:val="nl-NL" w:eastAsia="ar-SA"/>
    </w:rPr>
  </w:style>
  <w:style w:type="paragraph" w:customStyle="1" w:styleId="Textbody">
    <w:name w:val="Text body"/>
    <w:basedOn w:val="Standard"/>
    <w:rsid w:val="00640D53"/>
    <w:rPr>
      <w:rFonts w:ascii="Arial" w:hAnsi="Arial" w:cs="Arial"/>
      <w:bCs/>
      <w:sz w:val="22"/>
      <w:szCs w:val="16"/>
    </w:rPr>
  </w:style>
  <w:style w:type="paragraph" w:customStyle="1" w:styleId="Heading2">
    <w:name w:val="Heading 2"/>
    <w:basedOn w:val="Standard"/>
    <w:next w:val="Textbody"/>
    <w:rsid w:val="00640D53"/>
    <w:pPr>
      <w:keepNext/>
      <w:outlineLvl w:val="1"/>
    </w:pPr>
    <w:rPr>
      <w:rFonts w:ascii="Arial" w:hAnsi="Arial" w:cs="Arial"/>
      <w:b/>
      <w:sz w:val="22"/>
      <w:szCs w:val="16"/>
    </w:rPr>
  </w:style>
  <w:style w:type="character" w:customStyle="1" w:styleId="Titre1Car">
    <w:name w:val="Titre 1 Car"/>
    <w:basedOn w:val="Policepardfaut"/>
    <w:link w:val="Titre1"/>
    <w:rsid w:val="00A77AD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A77AD0"/>
    <w:rPr>
      <w:b/>
      <w:sz w:val="22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rsid w:val="00A77AD0"/>
    <w:rPr>
      <w:b/>
      <w:sz w:val="28"/>
      <w:lang w:val="fr-FR" w:eastAsia="ar-SA"/>
    </w:rPr>
  </w:style>
  <w:style w:type="character" w:customStyle="1" w:styleId="Titre5Car">
    <w:name w:val="Titre 5 Car"/>
    <w:basedOn w:val="Policepardfaut"/>
    <w:link w:val="Titre5"/>
    <w:uiPriority w:val="9"/>
    <w:rsid w:val="00A77AD0"/>
    <w:rPr>
      <w:b/>
      <w:caps/>
      <w:sz w:val="36"/>
      <w:u w:val="single"/>
      <w:lang w:val="fr-FR" w:eastAsia="ar-SA"/>
    </w:rPr>
  </w:style>
  <w:style w:type="paragraph" w:customStyle="1" w:styleId="Caption1">
    <w:name w:val="Caption1"/>
    <w:basedOn w:val="Normal"/>
    <w:next w:val="Normal"/>
    <w:rsid w:val="00A77AD0"/>
    <w:pPr>
      <w:overflowPunct w:val="0"/>
      <w:autoSpaceDE w:val="0"/>
      <w:spacing w:before="120" w:after="120"/>
      <w:jc w:val="center"/>
      <w:textAlignment w:val="baseline"/>
    </w:pPr>
    <w:rPr>
      <w:b/>
      <w:caps/>
      <w:color w:val="auto"/>
      <w:sz w:val="28"/>
      <w:u w:val="single"/>
      <w:lang w:val="fr-FR"/>
    </w:rPr>
  </w:style>
  <w:style w:type="table" w:styleId="Grilledutableau">
    <w:name w:val="Table Grid"/>
    <w:basedOn w:val="TableauNormal"/>
    <w:rsid w:val="00D1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65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formation.conduite.automobile@spw.walloni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D\Mijn%20documenten\Hugo_sjablo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CB96-C97B-4366-8290-3E8F7C1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Hugo_sjabloon.dot</Template>
  <TotalTime>1</TotalTime>
  <Pages>3</Pages>
  <Words>234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1808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mailto:formation.conduite.automobile@spw.wallonie.be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FOD</dc:creator>
  <cp:lastModifiedBy>Jean-Sébastien MORELLE</cp:lastModifiedBy>
  <cp:revision>3</cp:revision>
  <cp:lastPrinted>2015-03-23T10:04:00Z</cp:lastPrinted>
  <dcterms:created xsi:type="dcterms:W3CDTF">2017-02-27T08:30:00Z</dcterms:created>
  <dcterms:modified xsi:type="dcterms:W3CDTF">2017-02-27T08:30:00Z</dcterms:modified>
</cp:coreProperties>
</file>